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B40" w:rsidRPr="00401478" w:rsidRDefault="008B5B40" w:rsidP="00E65BBE">
      <w:pPr>
        <w:spacing w:after="0" w:line="360" w:lineRule="auto"/>
        <w:jc w:val="center"/>
        <w:rPr>
          <w:rFonts w:ascii="Times New Roman" w:hAnsi="Times New Roman" w:cs="Times New Roman"/>
          <w:sz w:val="28"/>
          <w:szCs w:val="28"/>
          <w:lang w:val="tt-RU"/>
        </w:rPr>
      </w:pPr>
      <w:bookmarkStart w:id="0" w:name="_GoBack"/>
      <w:bookmarkEnd w:id="0"/>
      <w:r w:rsidRPr="00401478">
        <w:rPr>
          <w:rFonts w:ascii="Times New Roman" w:hAnsi="Times New Roman" w:cs="Times New Roman"/>
          <w:sz w:val="28"/>
          <w:szCs w:val="28"/>
          <w:lang w:val="tt-RU"/>
        </w:rPr>
        <w:t>Тарихи белешмә</w:t>
      </w:r>
    </w:p>
    <w:p w:rsidR="008B5B40" w:rsidRPr="00401478" w:rsidRDefault="008B5B40" w:rsidP="00401478">
      <w:pPr>
        <w:spacing w:after="0" w:line="360" w:lineRule="auto"/>
        <w:ind w:firstLine="709"/>
        <w:jc w:val="both"/>
        <w:rPr>
          <w:rFonts w:ascii="Times New Roman" w:hAnsi="Times New Roman" w:cs="Times New Roman"/>
          <w:sz w:val="28"/>
          <w:szCs w:val="28"/>
          <w:lang w:val="tt-RU"/>
        </w:rPr>
      </w:pPr>
      <w:r w:rsidRPr="00401478">
        <w:rPr>
          <w:rFonts w:ascii="Times New Roman" w:hAnsi="Times New Roman" w:cs="Times New Roman"/>
          <w:sz w:val="28"/>
          <w:szCs w:val="28"/>
          <w:lang w:val="tt-RU"/>
        </w:rPr>
        <w:t xml:space="preserve"> ДАҺБУ “Г.Тукай исемендәге Арча педагогия көллияте” 1930 нчы елда Арча агропедтехникумы буларак барлыкка килә. Белем бирү оешмасының тарихи үсеше түбәндәге әһәмиятле вакыйгалар белән үрелеп бара: 1937 нче елда Арча педагогия училищесы исемен алу, 1946 нчы елда бөек татар шагыйре Г.Тукай исеме бирелү, 1999 нчы елда Арча педагогия көллияте статусына, 2007 нче елда К.Насыйри исемендәге премия лауреатына ия булу. 2013 нче елдан милли кадрлар әзерләү буенча ресурс үзәге булып тора.</w:t>
      </w:r>
    </w:p>
    <w:sectPr w:rsidR="008B5B40" w:rsidRPr="00401478" w:rsidSect="00E65BB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C14"/>
    <w:rsid w:val="00401478"/>
    <w:rsid w:val="00765C14"/>
    <w:rsid w:val="008B5B40"/>
    <w:rsid w:val="00A75ACA"/>
    <w:rsid w:val="00E65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Ресурсный центр</dc:creator>
  <cp:lastModifiedBy>СтудСоветЛидер</cp:lastModifiedBy>
  <cp:revision>2</cp:revision>
  <dcterms:created xsi:type="dcterms:W3CDTF">2021-05-13T09:53:00Z</dcterms:created>
  <dcterms:modified xsi:type="dcterms:W3CDTF">2021-05-13T09:53:00Z</dcterms:modified>
</cp:coreProperties>
</file>